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49" w:rsidRPr="00A012F3" w:rsidRDefault="001D0BD4" w:rsidP="00A012F3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A012F3">
        <w:rPr>
          <w:rFonts w:ascii="方正小标宋_GBK" w:eastAsia="方正小标宋_GBK" w:hAnsi="华文中宋" w:cs="华文中宋" w:hint="eastAsia"/>
          <w:sz w:val="44"/>
          <w:szCs w:val="44"/>
        </w:rPr>
        <w:t>202</w:t>
      </w:r>
      <w:r w:rsidR="00A012F3" w:rsidRPr="00A012F3">
        <w:rPr>
          <w:rFonts w:ascii="方正小标宋_GBK" w:eastAsia="方正小标宋_GBK" w:hAnsi="华文中宋" w:cs="华文中宋" w:hint="eastAsia"/>
          <w:sz w:val="44"/>
          <w:szCs w:val="44"/>
        </w:rPr>
        <w:t>3</w:t>
      </w:r>
      <w:r w:rsidRPr="00A012F3">
        <w:rPr>
          <w:rFonts w:ascii="方正小标宋_GBK" w:eastAsia="方正小标宋_GBK" w:hAnsi="华文中宋" w:cs="华文中宋" w:hint="eastAsia"/>
          <w:sz w:val="44"/>
          <w:szCs w:val="44"/>
        </w:rPr>
        <w:t>年度泰州市优秀</w:t>
      </w:r>
      <w:r w:rsidRPr="00A012F3">
        <w:rPr>
          <w:rFonts w:ascii="方正小标宋_GBK" w:eastAsia="方正小标宋_GBK" w:cs="黑体" w:hint="eastAsia"/>
          <w:sz w:val="44"/>
          <w:szCs w:val="44"/>
        </w:rPr>
        <w:t>电视新闻</w:t>
      </w:r>
      <w:r w:rsidR="00A012F3" w:rsidRPr="00A012F3">
        <w:rPr>
          <w:rFonts w:ascii="方正小标宋_GBK" w:eastAsia="方正小标宋_GBK" w:cs="黑体" w:hint="eastAsia"/>
          <w:sz w:val="44"/>
          <w:szCs w:val="44"/>
        </w:rPr>
        <w:t>获奖</w:t>
      </w:r>
      <w:r w:rsidRPr="00A012F3">
        <w:rPr>
          <w:rFonts w:ascii="方正小标宋_GBK" w:eastAsia="方正小标宋_GBK" w:cs="黑体" w:hint="eastAsia"/>
          <w:sz w:val="44"/>
          <w:szCs w:val="44"/>
        </w:rPr>
        <w:t>作品</w:t>
      </w:r>
    </w:p>
    <w:p w:rsidR="00887249" w:rsidRDefault="00A012F3" w:rsidP="00D6454B">
      <w:pPr>
        <w:spacing w:beforeLines="50" w:before="156" w:line="5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一、</w:t>
      </w:r>
      <w:r w:rsidR="00887249">
        <w:rPr>
          <w:rFonts w:ascii="华文中宋" w:eastAsia="华文中宋" w:hAnsi="华文中宋" w:cs="华文中宋" w:hint="eastAsia"/>
          <w:sz w:val="30"/>
          <w:szCs w:val="30"/>
        </w:rPr>
        <w:t>消息</w:t>
      </w: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A012F3" w:rsidRDefault="00A012F3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为保护候鸟栖息地 张靖皋大桥建设“世界第一跨”</w:t>
      </w:r>
    </w:p>
    <w:p w:rsidR="00A012F3" w:rsidRDefault="00A012F3" w:rsidP="00A012F3">
      <w:pPr>
        <w:spacing w:line="500" w:lineRule="exact"/>
        <w:ind w:rightChars="-230" w:right="-483"/>
        <w:rPr>
          <w:rFonts w:ascii="仿宋" w:eastAsia="仿宋" w:hAnsi="仿宋" w:cs="仿宋" w:hint="eastAsia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冒乃新 刘芳 孙小平 庄大正</w:t>
      </w:r>
    </w:p>
    <w:p w:rsidR="00A012F3" w:rsidRDefault="00A012F3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世界最大跨度公铁两用钢桁拱桥实现毫米级合龙</w:t>
      </w:r>
    </w:p>
    <w:p w:rsidR="00A012F3" w:rsidRDefault="00A012F3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泰兴市融媒体中心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李鑫 毛磊 李巍</w:t>
      </w:r>
    </w:p>
    <w:p w:rsidR="00D74525" w:rsidRPr="006832B8" w:rsidRDefault="00D74525" w:rsidP="006832B8">
      <w:pPr>
        <w:spacing w:line="500" w:lineRule="exact"/>
        <w:jc w:val="left"/>
        <w:rPr>
          <w:rFonts w:ascii="仿宋" w:eastAsia="仿宋" w:hAnsi="仿宋" w:cs="仿宋"/>
          <w:kern w:val="36"/>
          <w:sz w:val="24"/>
          <w:szCs w:val="24"/>
        </w:rPr>
      </w:pP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A012F3" w:rsidRDefault="00A012F3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A012F3">
        <w:rPr>
          <w:rFonts w:ascii="仿宋" w:eastAsia="仿宋" w:hAnsi="仿宋" w:cs="仿宋"/>
          <w:kern w:val="36"/>
          <w:sz w:val="24"/>
          <w:szCs w:val="24"/>
        </w:rPr>
        <w:t>打“气”加“油”——泰州工程化身二氧化碳“消消乐”</w:t>
      </w:r>
    </w:p>
    <w:p w:rsidR="00A012F3" w:rsidRDefault="00A012F3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徐少卿  余典韵</w:t>
      </w:r>
    </w:p>
    <w:p w:rsidR="00A012F3" w:rsidRDefault="00A012F3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A012F3">
        <w:rPr>
          <w:rFonts w:ascii="仿宋" w:eastAsia="仿宋" w:hAnsi="仿宋" w:cs="仿宋"/>
          <w:kern w:val="36"/>
          <w:sz w:val="24"/>
          <w:szCs w:val="24"/>
        </w:rPr>
        <w:t>七年之“养”</w:t>
      </w:r>
      <w:r w:rsidRPr="00A012F3">
        <w:rPr>
          <w:rFonts w:ascii="Calibri" w:eastAsia="仿宋" w:hAnsi="Calibri" w:cs="Calibri"/>
          <w:kern w:val="36"/>
          <w:sz w:val="24"/>
          <w:szCs w:val="24"/>
        </w:rPr>
        <w:t>  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泰州</w:t>
      </w:r>
      <w:r w:rsidRPr="00A012F3">
        <w:rPr>
          <w:rFonts w:ascii="Calibri" w:eastAsia="仿宋" w:hAnsi="Calibri" w:cs="Calibri"/>
          <w:kern w:val="36"/>
          <w:sz w:val="24"/>
          <w:szCs w:val="24"/>
        </w:rPr>
        <w:t> 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“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留白”一个“不开发区</w:t>
      </w:r>
    </w:p>
    <w:p w:rsidR="00A012F3" w:rsidRDefault="00A012F3" w:rsidP="00A012F3">
      <w:pPr>
        <w:spacing w:line="500" w:lineRule="exact"/>
        <w:ind w:rightChars="-567" w:right="-1191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冒乃新</w:t>
      </w:r>
      <w:r w:rsidRPr="00A012F3">
        <w:rPr>
          <w:rFonts w:ascii="Calibri" w:eastAsia="仿宋" w:hAnsi="Calibri" w:cs="Calibri"/>
          <w:kern w:val="36"/>
          <w:sz w:val="24"/>
          <w:szCs w:val="24"/>
        </w:rPr>
        <w:t> 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孙小平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刘芳</w:t>
      </w:r>
      <w:r w:rsidRPr="00A012F3">
        <w:rPr>
          <w:rFonts w:ascii="Calibri" w:eastAsia="仿宋" w:hAnsi="Calibri" w:cs="Calibri"/>
          <w:kern w:val="36"/>
          <w:sz w:val="24"/>
          <w:szCs w:val="24"/>
        </w:rPr>
        <w:t> 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唐波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张凤勤</w:t>
      </w:r>
    </w:p>
    <w:p w:rsidR="00A012F3" w:rsidRDefault="00A012F3" w:rsidP="00A012F3">
      <w:pPr>
        <w:spacing w:line="500" w:lineRule="exact"/>
        <w:ind w:rightChars="-567" w:right="-1191"/>
        <w:rPr>
          <w:rFonts w:ascii="仿宋" w:eastAsia="仿宋" w:hAnsi="仿宋" w:cs="仿宋"/>
          <w:kern w:val="36"/>
          <w:sz w:val="24"/>
          <w:szCs w:val="24"/>
        </w:rPr>
      </w:pPr>
      <w:r w:rsidRPr="00A012F3">
        <w:rPr>
          <w:rFonts w:ascii="仿宋" w:eastAsia="仿宋" w:hAnsi="仿宋" w:cs="仿宋"/>
          <w:kern w:val="36"/>
          <w:sz w:val="24"/>
          <w:szCs w:val="24"/>
        </w:rPr>
        <w:t>靖江汽渡码头迎特殊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“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来客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 xml:space="preserve">”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为保安全停航二十分钟</w:t>
      </w:r>
    </w:p>
    <w:p w:rsidR="00A012F3" w:rsidRDefault="00A012F3" w:rsidP="00A012F3">
      <w:pPr>
        <w:spacing w:line="500" w:lineRule="exact"/>
        <w:ind w:rightChars="-567" w:right="-1191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靖江市融媒体中心 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肖强 杨俊杰 秦玥 苏悦</w:t>
      </w:r>
    </w:p>
    <w:p w:rsidR="00A012F3" w:rsidRDefault="00A012F3" w:rsidP="00A012F3">
      <w:pPr>
        <w:spacing w:line="500" w:lineRule="exact"/>
        <w:ind w:rightChars="-567" w:right="-1191"/>
        <w:rPr>
          <w:rFonts w:ascii="仿宋" w:eastAsia="仿宋" w:hAnsi="仿宋" w:cs="仿宋"/>
          <w:kern w:val="36"/>
          <w:sz w:val="24"/>
          <w:szCs w:val="24"/>
        </w:rPr>
      </w:pP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“进一次门查多项事” 我区涉企检查“无事不扰”</w:t>
      </w:r>
    </w:p>
    <w:p w:rsidR="00A012F3" w:rsidRDefault="00A012F3" w:rsidP="00A012F3">
      <w:pPr>
        <w:spacing w:line="500" w:lineRule="exact"/>
        <w:ind w:rightChars="-567" w:right="-1191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姜堰区融媒体中心 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柳博耀</w:t>
      </w:r>
    </w:p>
    <w:p w:rsidR="00A012F3" w:rsidRDefault="00A012F3" w:rsidP="00A012F3">
      <w:pPr>
        <w:spacing w:line="500" w:lineRule="exact"/>
        <w:ind w:rightChars="-567" w:right="-1191"/>
        <w:rPr>
          <w:rFonts w:ascii="仿宋" w:eastAsia="仿宋" w:hAnsi="仿宋" w:cs="仿宋"/>
          <w:kern w:val="36"/>
          <w:sz w:val="24"/>
          <w:szCs w:val="24"/>
        </w:rPr>
      </w:pP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兴化红皮洋葱喜获丰收 产量高品质好价格高</w:t>
      </w:r>
    </w:p>
    <w:p w:rsidR="00A012F3" w:rsidRPr="00A012F3" w:rsidRDefault="00A012F3" w:rsidP="00A012F3">
      <w:pPr>
        <w:spacing w:line="500" w:lineRule="exact"/>
        <w:ind w:rightChars="-567" w:right="-1191"/>
        <w:rPr>
          <w:rFonts w:ascii="仿宋" w:eastAsia="仿宋" w:hAnsi="仿宋" w:cs="仿宋" w:hint="eastAsia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兴化市融媒体中心 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>范达</w:t>
      </w:r>
    </w:p>
    <w:p w:rsidR="00D74525" w:rsidRDefault="00D74525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A012F3" w:rsidRDefault="00A012F3" w:rsidP="00A012F3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A012F3">
        <w:rPr>
          <w:rFonts w:ascii="仿宋" w:eastAsia="仿宋" w:hAnsi="仿宋" w:cs="仿宋"/>
          <w:kern w:val="36"/>
          <w:sz w:val="24"/>
          <w:szCs w:val="24"/>
        </w:rPr>
        <w:t>兴化发现江淮东部最早新石器时代遗址</w:t>
      </w:r>
      <w:r w:rsidRPr="00A012F3">
        <w:rPr>
          <w:rFonts w:ascii="Calibri" w:eastAsia="仿宋" w:hAnsi="Calibri" w:cs="Calibri"/>
          <w:kern w:val="36"/>
          <w:sz w:val="24"/>
          <w:szCs w:val="24"/>
        </w:rPr>
        <w:t> 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7000年前鱼米之乡揭开面纱</w:t>
      </w:r>
    </w:p>
    <w:p w:rsidR="00A012F3" w:rsidRDefault="00A012F3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冒乃新</w:t>
      </w:r>
      <w:r w:rsidRPr="00A012F3">
        <w:rPr>
          <w:rFonts w:ascii="Calibri" w:eastAsia="仿宋" w:hAnsi="Calibri" w:cs="Calibri"/>
          <w:kern w:val="36"/>
          <w:sz w:val="24"/>
          <w:szCs w:val="24"/>
        </w:rPr>
        <w:t> 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吴运华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孙小平</w:t>
      </w:r>
      <w:r w:rsidRPr="00A012F3">
        <w:rPr>
          <w:rFonts w:ascii="Calibri" w:eastAsia="仿宋" w:hAnsi="Calibri" w:cs="Calibri"/>
          <w:kern w:val="36"/>
          <w:sz w:val="24"/>
          <w:szCs w:val="24"/>
        </w:rPr>
        <w:t> </w:t>
      </w:r>
      <w:r w:rsidRPr="00A012F3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012F3">
        <w:rPr>
          <w:rFonts w:ascii="仿宋" w:eastAsia="仿宋" w:hAnsi="仿宋" w:cs="仿宋"/>
          <w:kern w:val="36"/>
          <w:sz w:val="24"/>
          <w:szCs w:val="24"/>
        </w:rPr>
        <w:t>申辉</w:t>
      </w:r>
    </w:p>
    <w:p w:rsidR="00593FC4" w:rsidRDefault="00593FC4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亚洲最大火电二氧化碳捕集及综合利用项目在泰投产</w:t>
      </w:r>
    </w:p>
    <w:p w:rsidR="00A012F3" w:rsidRDefault="00593FC4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梁军 朱浩民 金小鹏 戈俊巍</w:t>
      </w:r>
    </w:p>
    <w:p w:rsidR="00593FC4" w:rsidRDefault="00593FC4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无人机起降平台今日上线 “智慧渔政”助力长江大保护</w:t>
      </w:r>
    </w:p>
    <w:p w:rsidR="00593FC4" w:rsidRDefault="00593FC4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靖江市融媒体中心 </w:t>
      </w:r>
      <w:r w:rsidRPr="00593FC4">
        <w:rPr>
          <w:rFonts w:ascii="仿宋" w:eastAsia="仿宋" w:hAnsi="仿宋" w:cs="仿宋"/>
          <w:kern w:val="36"/>
          <w:sz w:val="24"/>
          <w:szCs w:val="24"/>
        </w:rPr>
        <w:t>肖婧 张汶舟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593FC4">
        <w:rPr>
          <w:rFonts w:ascii="仿宋" w:eastAsia="仿宋" w:hAnsi="仿宋" w:cs="仿宋"/>
          <w:kern w:val="36"/>
          <w:sz w:val="24"/>
          <w:szCs w:val="24"/>
        </w:rPr>
        <w:t>奚望 孙烨</w:t>
      </w:r>
    </w:p>
    <w:p w:rsidR="00593FC4" w:rsidRDefault="00593FC4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/>
          <w:kern w:val="36"/>
          <w:sz w:val="24"/>
          <w:szCs w:val="24"/>
        </w:rPr>
        <w:lastRenderedPageBreak/>
        <w:t>亿元电商村又有升级版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泰兴市融媒体中心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吕荣 张武平</w:t>
      </w:r>
    </w:p>
    <w:p w:rsidR="00593FC4" w:rsidRDefault="00593FC4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工资“月结月清”让农民工“安薪”无忧</w:t>
      </w:r>
    </w:p>
    <w:p w:rsidR="00593FC4" w:rsidRDefault="00593FC4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姜堰区融媒体中心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纪毅丰</w:t>
      </w:r>
    </w:p>
    <w:p w:rsidR="00593FC4" w:rsidRDefault="00593FC4" w:rsidP="00593FC4">
      <w:pPr>
        <w:spacing w:line="50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高质量发展调研行：小城市大幸福 城乡公交一体化</w:t>
      </w:r>
    </w:p>
    <w:p w:rsidR="00593FC4" w:rsidRPr="00593FC4" w:rsidRDefault="00593FC4" w:rsidP="00593FC4">
      <w:pPr>
        <w:spacing w:line="500" w:lineRule="exact"/>
        <w:ind w:rightChars="-432" w:right="-907"/>
        <w:rPr>
          <w:rFonts w:ascii="仿宋" w:eastAsia="仿宋" w:hAnsi="仿宋" w:cs="仿宋" w:hint="eastAsia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     </w:t>
      </w:r>
      <w:r w:rsidRPr="00593FC4">
        <w:rPr>
          <w:rFonts w:ascii="仿宋" w:eastAsia="仿宋" w:hAnsi="仿宋" w:cs="仿宋"/>
          <w:kern w:val="36"/>
          <w:sz w:val="24"/>
          <w:szCs w:val="24"/>
        </w:rPr>
        <w:t>兴化市融媒体中心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张晨 袁熙 张婷婷</w:t>
      </w:r>
    </w:p>
    <w:p w:rsidR="00D6454B" w:rsidRDefault="00D6454B" w:rsidP="00D6454B">
      <w:pPr>
        <w:spacing w:line="500" w:lineRule="exact"/>
        <w:rPr>
          <w:rFonts w:ascii="华文中宋" w:eastAsia="华文中宋" w:hAnsi="华文中宋" w:cs="华文中宋"/>
          <w:sz w:val="30"/>
          <w:szCs w:val="30"/>
        </w:rPr>
      </w:pPr>
    </w:p>
    <w:p w:rsidR="00887249" w:rsidRDefault="00887249" w:rsidP="00D6454B">
      <w:pPr>
        <w:spacing w:line="5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二、</w:t>
      </w:r>
      <w:r w:rsidR="00593FC4">
        <w:rPr>
          <w:rFonts w:ascii="华文中宋" w:eastAsia="华文中宋" w:hAnsi="华文中宋" w:cs="华文中宋" w:hint="eastAsia"/>
          <w:sz w:val="30"/>
          <w:szCs w:val="30"/>
        </w:rPr>
        <w:t>连续（系列）</w:t>
      </w:r>
    </w:p>
    <w:p w:rsidR="00593FC4" w:rsidRDefault="00593FC4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</w:t>
      </w:r>
    </w:p>
    <w:p w:rsidR="00593FC4" w:rsidRDefault="00593FC4" w:rsidP="00593FC4">
      <w:pPr>
        <w:spacing w:line="500" w:lineRule="exact"/>
        <w:ind w:left="5040" w:hangingChars="2100" w:hanging="5040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再回凉山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靖江市融媒体中心 </w:t>
      </w:r>
      <w:r w:rsidRPr="00593FC4">
        <w:rPr>
          <w:rFonts w:ascii="仿宋" w:eastAsia="仿宋" w:hAnsi="仿宋" w:cs="仿宋"/>
          <w:kern w:val="36"/>
          <w:sz w:val="24"/>
          <w:szCs w:val="24"/>
        </w:rPr>
        <w:t>朱红芳 周俊 陆红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593FC4">
        <w:rPr>
          <w:rFonts w:ascii="仿宋" w:eastAsia="仿宋" w:hAnsi="仿宋" w:cs="仿宋"/>
          <w:kern w:val="36"/>
          <w:sz w:val="24"/>
          <w:szCs w:val="24"/>
        </w:rPr>
        <w:t>陈帅 石磊 陆林 王镇</w:t>
      </w: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617EDB" w:rsidRDefault="00593FC4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帮英雄“回家”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</w:t>
      </w:r>
      <w:r w:rsidR="00617EDB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617EDB">
        <w:rPr>
          <w:rFonts w:ascii="仿宋" w:eastAsia="仿宋" w:hAnsi="仿宋" w:cs="仿宋"/>
          <w:kern w:val="36"/>
          <w:sz w:val="24"/>
          <w:szCs w:val="24"/>
        </w:rPr>
        <w:t xml:space="preserve">     </w:t>
      </w:r>
      <w:r w:rsidR="00617EDB" w:rsidRPr="00617EDB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 w:rsidR="00617EDB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黄桢 尹友荣 戴祥翔 严宇旸</w:t>
      </w:r>
    </w:p>
    <w:p w:rsidR="00593FC4" w:rsidRDefault="00593FC4" w:rsidP="00D6454B">
      <w:pPr>
        <w:spacing w:line="500" w:lineRule="exact"/>
        <w:rPr>
          <w:rFonts w:ascii="仿宋" w:eastAsia="仿宋" w:hAnsi="仿宋" w:cs="仿宋" w:hint="eastAsia"/>
          <w:kern w:val="36"/>
          <w:sz w:val="24"/>
          <w:szCs w:val="24"/>
        </w:rPr>
      </w:pP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E43751" w:rsidRDefault="00593FC4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一块钱快递保管费该不该收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E43751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E43751" w:rsidRPr="00617EDB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 w:rsidR="00E43751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戴祥翔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黄桢</w:t>
      </w:r>
    </w:p>
    <w:p w:rsidR="00593FC4" w:rsidRDefault="00593FC4" w:rsidP="00E43751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“共同理”“大家评”----新时代“枫桥式工作法”探秘</w:t>
      </w:r>
    </w:p>
    <w:p w:rsidR="00E43751" w:rsidRDefault="00E43751" w:rsidP="00E43751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</w:t>
      </w:r>
      <w:r w:rsidR="00593FC4">
        <w:rPr>
          <w:rFonts w:ascii="仿宋" w:eastAsia="仿宋" w:hAnsi="仿宋" w:cs="仿宋" w:hint="eastAsia"/>
          <w:kern w:val="36"/>
          <w:sz w:val="24"/>
          <w:szCs w:val="24"/>
        </w:rPr>
        <w:t>泰兴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市融媒体中心 </w:t>
      </w:r>
      <w:r w:rsidR="00593FC4" w:rsidRPr="00593FC4">
        <w:rPr>
          <w:rFonts w:ascii="仿宋" w:eastAsia="仿宋" w:hAnsi="仿宋" w:cs="仿宋"/>
          <w:kern w:val="36"/>
          <w:sz w:val="24"/>
          <w:szCs w:val="24"/>
        </w:rPr>
        <w:t>吕荣</w:t>
      </w:r>
      <w:r w:rsidR="00593FC4" w:rsidRPr="00593FC4">
        <w:rPr>
          <w:rFonts w:ascii="仿宋" w:eastAsia="仿宋" w:hAnsi="仿宋" w:cs="仿宋" w:hint="eastAsia"/>
          <w:kern w:val="36"/>
          <w:sz w:val="24"/>
          <w:szCs w:val="24"/>
        </w:rPr>
        <w:t xml:space="preserve"> 何竹寒 周少勇</w:t>
      </w:r>
    </w:p>
    <w:p w:rsidR="00E43751" w:rsidRDefault="00E43751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E43751" w:rsidRDefault="00593FC4" w:rsidP="00593FC4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家门口的世界第一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</w:t>
      </w:r>
      <w:r w:rsidR="00E43751" w:rsidRPr="00617EDB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 w:rsidR="00E43751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严伟 茅健卫 戈俊巍</w:t>
      </w:r>
    </w:p>
    <w:p w:rsidR="00E43751" w:rsidRDefault="00593FC4" w:rsidP="00593FC4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bCs/>
          <w:kern w:val="36"/>
          <w:sz w:val="24"/>
          <w:szCs w:val="24"/>
        </w:rPr>
        <w:t>特色农业奏响“富民篇章”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43751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kern w:val="36"/>
          <w:sz w:val="24"/>
          <w:szCs w:val="24"/>
        </w:rPr>
        <w:t>姜堰区</w:t>
      </w:r>
      <w:r w:rsidR="00E43751">
        <w:rPr>
          <w:rFonts w:ascii="仿宋" w:eastAsia="仿宋" w:hAnsi="仿宋" w:cs="仿宋" w:hint="eastAsia"/>
          <w:kern w:val="36"/>
          <w:sz w:val="24"/>
          <w:szCs w:val="24"/>
        </w:rPr>
        <w:t xml:space="preserve">融媒体中心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陈慧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王清 段中富 石玉 刘洋</w:t>
      </w:r>
    </w:p>
    <w:p w:rsidR="00593FC4" w:rsidRDefault="00593FC4" w:rsidP="00593FC4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高质量发展调研行·社会治理篇 “兴”系“未”来 “保”驾护航</w:t>
      </w:r>
    </w:p>
    <w:p w:rsidR="00593FC4" w:rsidRPr="00593FC4" w:rsidRDefault="00593FC4" w:rsidP="00593FC4">
      <w:pPr>
        <w:spacing w:line="500" w:lineRule="exact"/>
        <w:rPr>
          <w:rFonts w:ascii="仿宋" w:eastAsia="仿宋" w:hAnsi="仿宋" w:cs="仿宋" w:hint="eastAsia"/>
          <w:kern w:val="36"/>
          <w:sz w:val="24"/>
          <w:szCs w:val="24"/>
        </w:rPr>
      </w:pP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兴化市融媒体中心 </w:t>
      </w:r>
      <w:r w:rsidRPr="00593FC4">
        <w:rPr>
          <w:rFonts w:ascii="仿宋" w:eastAsia="仿宋" w:hAnsi="仿宋" w:cs="仿宋" w:hint="eastAsia"/>
          <w:kern w:val="36"/>
          <w:sz w:val="24"/>
          <w:szCs w:val="24"/>
        </w:rPr>
        <w:t>王小军 徐小仲</w:t>
      </w:r>
    </w:p>
    <w:p w:rsidR="00B66001" w:rsidRDefault="00B66001" w:rsidP="00D6454B">
      <w:pPr>
        <w:spacing w:line="500" w:lineRule="exact"/>
        <w:rPr>
          <w:rFonts w:ascii="华文中宋" w:eastAsia="华文中宋" w:hAnsi="华文中宋" w:cs="华文中宋"/>
          <w:sz w:val="30"/>
          <w:szCs w:val="30"/>
        </w:rPr>
      </w:pPr>
    </w:p>
    <w:p w:rsidR="00C5405D" w:rsidRDefault="00C5405D" w:rsidP="00D6454B">
      <w:pPr>
        <w:spacing w:line="5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三、</w:t>
      </w:r>
      <w:r w:rsidR="00593FC4">
        <w:rPr>
          <w:rFonts w:ascii="华文中宋" w:eastAsia="华文中宋" w:hAnsi="华文中宋" w:cs="华文中宋" w:hint="eastAsia"/>
          <w:sz w:val="30"/>
          <w:szCs w:val="30"/>
        </w:rPr>
        <w:t>现场直播</w:t>
      </w:r>
    </w:p>
    <w:p w:rsidR="00C5405D" w:rsidRDefault="00C5405D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E02C01" w:rsidRPr="00E02C01" w:rsidRDefault="00E02C01" w:rsidP="00E02C01">
      <w:pPr>
        <w:spacing w:line="500" w:lineRule="exact"/>
        <w:ind w:rightChars="-634" w:right="-1331"/>
        <w:rPr>
          <w:rFonts w:ascii="仿宋" w:eastAsia="仿宋" w:hAnsi="仿宋" w:cs="仿宋"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多部门突击抽查涉校外培训机构</w:t>
      </w:r>
      <w:r w:rsidR="00295424">
        <w:rPr>
          <w:rFonts w:ascii="仿宋" w:eastAsia="仿宋" w:hAnsi="仿宋" w:cs="仿宋"/>
          <w:bCs/>
          <w:kern w:val="36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kern w:val="36"/>
          <w:sz w:val="24"/>
          <w:szCs w:val="24"/>
        </w:rPr>
        <w:t>泰兴市融媒体中心</w:t>
      </w:r>
      <w:r w:rsidR="00C5405D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E02C01">
        <w:rPr>
          <w:rFonts w:ascii="仿宋" w:eastAsia="仿宋" w:hAnsi="仿宋" w:cs="仿宋" w:hint="eastAsia"/>
          <w:kern w:val="36"/>
          <w:sz w:val="24"/>
          <w:szCs w:val="24"/>
        </w:rPr>
        <w:t xml:space="preserve">宋榕 曹玉娟 蒋胜 袁钦 </w:t>
      </w: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滕达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黄贵</w:t>
      </w:r>
    </w:p>
    <w:p w:rsidR="00C5405D" w:rsidRDefault="00C5405D" w:rsidP="00E02C01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二等奖</w:t>
      </w:r>
    </w:p>
    <w:p w:rsidR="00E02C01" w:rsidRPr="00E02C01" w:rsidRDefault="00E02C01" w:rsidP="00E02C01">
      <w:pPr>
        <w:spacing w:line="500" w:lineRule="exact"/>
        <w:ind w:rightChars="-567" w:right="-1191"/>
        <w:rPr>
          <w:rFonts w:ascii="仿宋" w:eastAsia="仿宋" w:hAnsi="仿宋" w:cs="仿宋"/>
          <w:kern w:val="36"/>
          <w:sz w:val="24"/>
          <w:szCs w:val="24"/>
        </w:rPr>
      </w:pPr>
      <w:r w:rsidRPr="00E02C01">
        <w:rPr>
          <w:rFonts w:ascii="仿宋" w:eastAsia="仿宋" w:hAnsi="仿宋" w:cs="仿宋"/>
          <w:bCs/>
          <w:kern w:val="36"/>
          <w:sz w:val="24"/>
          <w:szCs w:val="24"/>
        </w:rPr>
        <w:t>《丰收节里看丰收》靖江：香沙芋 收获季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靖江市融媒体中心 </w:t>
      </w:r>
      <w:r w:rsidRPr="00E02C01">
        <w:rPr>
          <w:rFonts w:ascii="仿宋" w:eastAsia="仿宋" w:hAnsi="仿宋" w:cs="仿宋"/>
          <w:kern w:val="36"/>
          <w:sz w:val="24"/>
          <w:szCs w:val="24"/>
        </w:rPr>
        <w:t>朱红</w:t>
      </w:r>
      <w:r w:rsidRPr="00E02C01">
        <w:rPr>
          <w:rFonts w:ascii="仿宋" w:eastAsia="仿宋" w:hAnsi="仿宋" w:cs="仿宋" w:hint="eastAsia"/>
          <w:kern w:val="36"/>
          <w:sz w:val="24"/>
          <w:szCs w:val="24"/>
        </w:rPr>
        <w:t xml:space="preserve">芳 </w:t>
      </w:r>
      <w:r w:rsidRPr="00E02C01">
        <w:rPr>
          <w:rFonts w:ascii="仿宋" w:eastAsia="仿宋" w:hAnsi="仿宋" w:cs="仿宋"/>
          <w:kern w:val="36"/>
          <w:sz w:val="24"/>
          <w:szCs w:val="24"/>
        </w:rPr>
        <w:t>闻攀攀</w:t>
      </w:r>
      <w:r w:rsidRPr="00E02C01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E02C01">
        <w:rPr>
          <w:rFonts w:ascii="仿宋" w:eastAsia="仿宋" w:hAnsi="仿宋" w:cs="仿宋"/>
          <w:kern w:val="36"/>
          <w:sz w:val="24"/>
          <w:szCs w:val="24"/>
        </w:rPr>
        <w:t xml:space="preserve">肖婧 刘瑜 </w:t>
      </w:r>
    </w:p>
    <w:p w:rsidR="009E1C7E" w:rsidRDefault="00E02C01" w:rsidP="00E02C01">
      <w:pPr>
        <w:spacing w:line="500" w:lineRule="exact"/>
        <w:ind w:rightChars="-500" w:right="-1050" w:firstLineChars="2800" w:firstLine="6720"/>
        <w:rPr>
          <w:rFonts w:ascii="仿宋" w:eastAsia="仿宋" w:hAnsi="仿宋" w:cs="仿宋"/>
          <w:bCs/>
          <w:kern w:val="36"/>
          <w:sz w:val="24"/>
          <w:szCs w:val="24"/>
        </w:rPr>
      </w:pPr>
      <w:r w:rsidRPr="00E02C01">
        <w:rPr>
          <w:rFonts w:ascii="仿宋" w:eastAsia="仿宋" w:hAnsi="仿宋" w:cs="仿宋"/>
          <w:bCs/>
          <w:kern w:val="36"/>
          <w:sz w:val="24"/>
          <w:szCs w:val="24"/>
        </w:rPr>
        <w:t xml:space="preserve">何阳 </w:t>
      </w: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李彬</w:t>
      </w:r>
      <w:r w:rsidRPr="00E02C01">
        <w:rPr>
          <w:rFonts w:ascii="仿宋" w:eastAsia="仿宋" w:hAnsi="仿宋" w:cs="仿宋"/>
          <w:bCs/>
          <w:kern w:val="36"/>
          <w:sz w:val="24"/>
          <w:szCs w:val="24"/>
        </w:rPr>
        <w:t>孔令煜 朱正</w:t>
      </w:r>
    </w:p>
    <w:p w:rsidR="00EE1434" w:rsidRDefault="00EE1434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626F68" w:rsidRDefault="00626F68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  <w:r w:rsidR="00E02C01">
        <w:rPr>
          <w:rFonts w:ascii="仿宋" w:eastAsia="仿宋" w:hAnsi="仿宋" w:cs="仿宋" w:hint="eastAsia"/>
          <w:b/>
          <w:bCs/>
          <w:sz w:val="28"/>
          <w:szCs w:val="28"/>
        </w:rPr>
        <w:t>（空缺）</w:t>
      </w:r>
    </w:p>
    <w:p w:rsidR="009E1C7E" w:rsidRDefault="009E1C7E" w:rsidP="00D6454B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887249" w:rsidRDefault="00C5405D" w:rsidP="00D6454B">
      <w:pPr>
        <w:spacing w:line="5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四</w:t>
      </w:r>
      <w:r w:rsidR="00887249">
        <w:rPr>
          <w:rFonts w:ascii="华文中宋" w:eastAsia="华文中宋" w:hAnsi="华文中宋" w:cs="华文中宋" w:hint="eastAsia"/>
          <w:sz w:val="30"/>
          <w:szCs w:val="30"/>
        </w:rPr>
        <w:t>、</w:t>
      </w:r>
      <w:r w:rsidR="00E02C01">
        <w:rPr>
          <w:rFonts w:ascii="华文中宋" w:eastAsia="华文中宋" w:hAnsi="华文中宋" w:cs="华文中宋" w:hint="eastAsia"/>
          <w:sz w:val="30"/>
          <w:szCs w:val="30"/>
        </w:rPr>
        <w:t>专题</w:t>
      </w: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E02C01" w:rsidRDefault="00E02C01" w:rsidP="00E02C01">
      <w:pPr>
        <w:spacing w:line="500" w:lineRule="exact"/>
        <w:ind w:rightChars="-162" w:right="-340"/>
        <w:rPr>
          <w:rFonts w:ascii="仿宋" w:eastAsia="仿宋" w:hAnsi="仿宋" w:cs="仿宋"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泰昭携手  让团结之花绽放边疆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E02C01">
        <w:rPr>
          <w:rFonts w:ascii="仿宋" w:eastAsia="仿宋" w:hAnsi="仿宋" w:cs="仿宋" w:hint="eastAsia"/>
          <w:kern w:val="36"/>
          <w:sz w:val="24"/>
          <w:szCs w:val="24"/>
        </w:rPr>
        <w:t>梁军 吴超 戈俊巍</w:t>
      </w:r>
    </w:p>
    <w:p w:rsidR="00A14E18" w:rsidRDefault="00A14E18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E02C01" w:rsidRDefault="00E02C01" w:rsidP="00E02C01">
      <w:pPr>
        <w:spacing w:line="500" w:lineRule="exact"/>
        <w:ind w:rightChars="-162" w:right="-340"/>
        <w:rPr>
          <w:rFonts w:ascii="仿宋" w:eastAsia="仿宋" w:hAnsi="仿宋" w:cs="仿宋" w:hint="eastAsia"/>
          <w:bCs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“绿岛”让琴声更“响亮”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泰兴市融媒体中心 </w:t>
      </w: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吕荣 段圣呈 毛磊 李巍</w:t>
      </w:r>
    </w:p>
    <w:p w:rsidR="00E02C01" w:rsidRDefault="00E02C01" w:rsidP="00E02C01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从“污黑低效”迈向“绿色智造” 直击溱潼镇铸造企业新变化</w:t>
      </w:r>
    </w:p>
    <w:p w:rsidR="00E02C01" w:rsidRDefault="00E02C01" w:rsidP="00E02C01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姜堰区融媒体中心 </w:t>
      </w: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卞成 黄文婧 丁微</w:t>
      </w:r>
    </w:p>
    <w:p w:rsidR="00E02C01" w:rsidRPr="00741EF0" w:rsidRDefault="00E02C01" w:rsidP="00E02C01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探路“中国式现代化”县域调研行 江苏兴化：全国第一的“兴化大闸蟹”，何以“横行天下”？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兴化市融媒体中心 </w:t>
      </w: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王小军</w:t>
      </w:r>
    </w:p>
    <w:p w:rsidR="00B66001" w:rsidRPr="00E02C01" w:rsidRDefault="00B66001" w:rsidP="00D6454B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E02C01" w:rsidRDefault="00E02C01" w:rsidP="00A14E18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咱的村干部是“网红”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E02C01">
        <w:rPr>
          <w:rFonts w:ascii="仿宋" w:eastAsia="仿宋" w:hAnsi="仿宋" w:cs="仿宋" w:hint="eastAsia"/>
          <w:kern w:val="36"/>
          <w:sz w:val="24"/>
          <w:szCs w:val="24"/>
        </w:rPr>
        <w:t>陈垒</w:t>
      </w:r>
      <w:r w:rsidRPr="00E02C01">
        <w:rPr>
          <w:rFonts w:ascii="Calibri" w:eastAsia="仿宋" w:hAnsi="Calibri" w:cs="Calibri"/>
          <w:kern w:val="36"/>
          <w:sz w:val="24"/>
          <w:szCs w:val="24"/>
        </w:rPr>
        <w:t> 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E02C01">
        <w:rPr>
          <w:rFonts w:ascii="仿宋" w:eastAsia="仿宋" w:hAnsi="仿宋" w:cs="仿宋" w:hint="eastAsia"/>
          <w:kern w:val="36"/>
          <w:sz w:val="24"/>
          <w:szCs w:val="24"/>
        </w:rPr>
        <w:t>罗茂诚</w:t>
      </w:r>
    </w:p>
    <w:p w:rsidR="00E02C01" w:rsidRDefault="00E02C01" w:rsidP="00E02C01">
      <w:pPr>
        <w:spacing w:line="500" w:lineRule="exact"/>
        <w:ind w:rightChars="-500" w:right="-1050"/>
        <w:rPr>
          <w:rFonts w:ascii="仿宋" w:eastAsia="仿宋" w:hAnsi="仿宋" w:cs="仿宋"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22载寻亲路 今朝终圆梦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靖江市融媒体中心 </w:t>
      </w:r>
      <w:r w:rsidRPr="00E02C01">
        <w:rPr>
          <w:rFonts w:ascii="仿宋" w:eastAsia="仿宋" w:hAnsi="仿宋" w:cs="仿宋" w:hint="eastAsia"/>
          <w:kern w:val="36"/>
          <w:sz w:val="24"/>
          <w:szCs w:val="24"/>
        </w:rPr>
        <w:t>奚望 刘镇海 张汶舟</w:t>
      </w:r>
    </w:p>
    <w:p w:rsidR="00E02C01" w:rsidRPr="00E02C01" w:rsidRDefault="00E02C01" w:rsidP="00E02C01">
      <w:pPr>
        <w:spacing w:line="500" w:lineRule="exact"/>
        <w:ind w:rightChars="-500" w:right="-1050" w:firstLineChars="2400" w:firstLine="5760"/>
        <w:rPr>
          <w:rFonts w:ascii="仿宋" w:eastAsia="仿宋" w:hAnsi="仿宋" w:cs="仿宋" w:hint="eastAsia"/>
          <w:bCs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李华 王镇 夏峥姣</w:t>
      </w:r>
    </w:p>
    <w:p w:rsidR="00E02C01" w:rsidRDefault="00E02C01" w:rsidP="00E02C01">
      <w:pPr>
        <w:spacing w:line="500" w:lineRule="exact"/>
        <w:ind w:rightChars="-702" w:right="-1474"/>
        <w:rPr>
          <w:rFonts w:ascii="仿宋" w:eastAsia="仿宋" w:hAnsi="仿宋" w:cs="仿宋"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“多彩”的白米 “蝶变”的乡村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姜堰区融媒体中心 </w:t>
      </w:r>
      <w:r w:rsidRPr="00E02C01">
        <w:rPr>
          <w:rFonts w:ascii="仿宋" w:eastAsia="仿宋" w:hAnsi="仿宋" w:cs="仿宋" w:hint="eastAsia"/>
          <w:kern w:val="36"/>
          <w:sz w:val="24"/>
          <w:szCs w:val="24"/>
        </w:rPr>
        <w:t xml:space="preserve">吕阳 郭岁俊 刘洋 </w:t>
      </w:r>
    </w:p>
    <w:p w:rsidR="00E02C01" w:rsidRDefault="00E02C01" w:rsidP="00E02C01">
      <w:pPr>
        <w:spacing w:line="500" w:lineRule="exact"/>
        <w:ind w:rightChars="-702" w:right="-1474" w:firstLineChars="2500" w:firstLine="6000"/>
        <w:rPr>
          <w:rFonts w:ascii="仿宋" w:eastAsia="仿宋" w:hAnsi="仿宋" w:cs="仿宋"/>
          <w:bCs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柳博耀 王苏闽</w:t>
      </w:r>
    </w:p>
    <w:p w:rsidR="00E02C01" w:rsidRDefault="00E02C01" w:rsidP="00E02C01">
      <w:pPr>
        <w:spacing w:line="500" w:lineRule="exact"/>
        <w:ind w:rightChars="-702" w:right="-1474"/>
        <w:rPr>
          <w:rFonts w:ascii="仿宋" w:eastAsia="仿宋" w:hAnsi="仿宋" w:cs="仿宋"/>
          <w:bCs/>
          <w:kern w:val="36"/>
          <w:sz w:val="24"/>
          <w:szCs w:val="24"/>
        </w:rPr>
      </w:pP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新春走基层·为你送上一朵小红花  急诊科男护士的苦与甜</w:t>
      </w:r>
    </w:p>
    <w:p w:rsidR="00E02C01" w:rsidRDefault="00E02C01" w:rsidP="00E02C01">
      <w:pPr>
        <w:spacing w:line="500" w:lineRule="exact"/>
        <w:ind w:rightChars="-702" w:right="-1474"/>
        <w:rPr>
          <w:rFonts w:ascii="仿宋" w:eastAsia="仿宋" w:hAnsi="仿宋" w:cs="仿宋" w:hint="eastAsia"/>
          <w:bCs/>
          <w:kern w:val="36"/>
          <w:sz w:val="24"/>
          <w:szCs w:val="24"/>
        </w:rPr>
      </w:pP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兴化市融媒体中心 </w:t>
      </w:r>
      <w:r w:rsidRPr="00E02C01">
        <w:rPr>
          <w:rFonts w:ascii="仿宋" w:eastAsia="仿宋" w:hAnsi="仿宋" w:cs="仿宋" w:hint="eastAsia"/>
          <w:bCs/>
          <w:kern w:val="36"/>
          <w:sz w:val="24"/>
          <w:szCs w:val="24"/>
        </w:rPr>
        <w:t>王小军</w:t>
      </w:r>
    </w:p>
    <w:p w:rsidR="00E02C01" w:rsidRDefault="00E02C01" w:rsidP="00A14E18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EE1434" w:rsidRDefault="00EE1434" w:rsidP="00A14E18">
      <w:pPr>
        <w:spacing w:line="500" w:lineRule="exact"/>
        <w:rPr>
          <w:rFonts w:ascii="仿宋" w:eastAsia="仿宋" w:hAnsi="仿宋" w:cs="仿宋" w:hint="eastAsia"/>
          <w:bCs/>
          <w:kern w:val="36"/>
          <w:sz w:val="24"/>
          <w:szCs w:val="24"/>
        </w:rPr>
      </w:pPr>
    </w:p>
    <w:p w:rsidR="00887249" w:rsidRDefault="00227E4C" w:rsidP="00D6454B">
      <w:pPr>
        <w:spacing w:line="5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lastRenderedPageBreak/>
        <w:t>五</w:t>
      </w:r>
      <w:r w:rsidR="00887249">
        <w:rPr>
          <w:rFonts w:ascii="华文中宋" w:eastAsia="华文中宋" w:hAnsi="华文中宋" w:cs="华文中宋" w:hint="eastAsia"/>
          <w:sz w:val="30"/>
          <w:szCs w:val="30"/>
        </w:rPr>
        <w:t>、</w:t>
      </w:r>
      <w:r w:rsidR="00EE1434">
        <w:rPr>
          <w:rFonts w:ascii="华文中宋" w:eastAsia="华文中宋" w:hAnsi="华文中宋" w:cs="华文中宋" w:hint="eastAsia"/>
          <w:sz w:val="30"/>
          <w:szCs w:val="30"/>
        </w:rPr>
        <w:t>访谈节目</w:t>
      </w:r>
    </w:p>
    <w:p w:rsidR="00EE1434" w:rsidRDefault="00EE1434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</w:t>
      </w:r>
    </w:p>
    <w:p w:rsidR="00EE1434" w:rsidRPr="00EE1434" w:rsidRDefault="00EE1434" w:rsidP="00EE1434">
      <w:pPr>
        <w:spacing w:line="500" w:lineRule="exact"/>
        <w:ind w:left="5520" w:rightChars="-297" w:right="-624" w:hangingChars="2300" w:hanging="5520"/>
        <w:rPr>
          <w:rFonts w:ascii="仿宋" w:eastAsia="仿宋" w:hAnsi="仿宋" w:cs="仿宋"/>
          <w:bCs/>
          <w:kern w:val="36"/>
          <w:sz w:val="24"/>
          <w:szCs w:val="24"/>
        </w:rPr>
      </w:pP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>曹正春：循千年古道 绘丝路盛景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姜堰区融媒体中心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>杜宇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>李伟 王紫薇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>钱雪梅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>王立 游金龙 郭沥丹</w:t>
      </w: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EE1434" w:rsidRDefault="00EE1434" w:rsidP="00EE1434">
      <w:pPr>
        <w:spacing w:line="500" w:lineRule="exact"/>
        <w:ind w:rightChars="-297" w:right="-624"/>
        <w:rPr>
          <w:rFonts w:ascii="仿宋" w:eastAsia="仿宋" w:hAnsi="仿宋" w:cs="仿宋"/>
          <w:bCs/>
          <w:kern w:val="36"/>
          <w:sz w:val="24"/>
          <w:szCs w:val="24"/>
        </w:rPr>
      </w:pP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>“专精特新”之路怎么走？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="006A6130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6A6130">
        <w:rPr>
          <w:rFonts w:ascii="仿宋" w:eastAsia="仿宋" w:hAnsi="仿宋" w:cs="仿宋"/>
          <w:bCs/>
          <w:kern w:val="36"/>
          <w:sz w:val="24"/>
          <w:szCs w:val="24"/>
        </w:rPr>
        <w:t xml:space="preserve">  </w:t>
      </w:r>
      <w:r w:rsidR="00CE0C1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CE0C17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 w:rsidR="00CE0C17"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王飞 孙小平 刘芳 梁军 王娟 </w:t>
      </w:r>
    </w:p>
    <w:p w:rsidR="00CE0C17" w:rsidRPr="00EE1434" w:rsidRDefault="00EE1434" w:rsidP="00EE1434">
      <w:pPr>
        <w:spacing w:line="500" w:lineRule="exact"/>
        <w:ind w:rightChars="-297" w:right="-624" w:firstLineChars="2200" w:firstLine="5280"/>
        <w:rPr>
          <w:rFonts w:ascii="仿宋" w:eastAsia="仿宋" w:hAnsi="仿宋" w:cs="仿宋"/>
          <w:bCs/>
          <w:kern w:val="36"/>
          <w:sz w:val="24"/>
          <w:szCs w:val="24"/>
        </w:rPr>
      </w:pP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>戴浪青 戈俊巍</w:t>
      </w:r>
      <w:r w:rsidR="00CE0C17"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</w:t>
      </w:r>
    </w:p>
    <w:p w:rsidR="00B66001" w:rsidRPr="00B66001" w:rsidRDefault="00B66001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EE1434" w:rsidRPr="00EE1434" w:rsidRDefault="00EE1434" w:rsidP="00EE1434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EE1434">
        <w:rPr>
          <w:rFonts w:ascii="仿宋" w:eastAsia="仿宋" w:hAnsi="仿宋" w:cs="仿宋"/>
          <w:bCs/>
          <w:kern w:val="36"/>
          <w:sz w:val="24"/>
          <w:szCs w:val="24"/>
        </w:rPr>
        <w:t>弧光照亮工匠之路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靖江市融媒体中心 </w:t>
      </w:r>
      <w:r w:rsidRPr="00EE1434">
        <w:rPr>
          <w:rFonts w:ascii="仿宋" w:eastAsia="仿宋" w:hAnsi="仿宋" w:cs="仿宋"/>
          <w:kern w:val="36"/>
          <w:sz w:val="24"/>
          <w:szCs w:val="24"/>
        </w:rPr>
        <w:t>陆红 陈帅 石磊 谢</w:t>
      </w:r>
      <w:r w:rsidRPr="00EE1434">
        <w:rPr>
          <w:rFonts w:ascii="仿宋" w:eastAsia="仿宋" w:hAnsi="仿宋" w:cs="仿宋" w:hint="eastAsia"/>
          <w:kern w:val="36"/>
          <w:sz w:val="24"/>
          <w:szCs w:val="24"/>
        </w:rPr>
        <w:t>菀</w:t>
      </w:r>
      <w:r w:rsidRPr="00EE1434">
        <w:rPr>
          <w:rFonts w:ascii="仿宋" w:eastAsia="仿宋" w:hAnsi="仿宋" w:cs="仿宋"/>
          <w:kern w:val="36"/>
          <w:sz w:val="24"/>
          <w:szCs w:val="24"/>
        </w:rPr>
        <w:t>桐</w:t>
      </w:r>
    </w:p>
    <w:p w:rsidR="00EE1434" w:rsidRDefault="00EE1434" w:rsidP="00EE1434">
      <w:pPr>
        <w:spacing w:line="500" w:lineRule="exact"/>
        <w:ind w:firstLineChars="2400" w:firstLine="5760"/>
        <w:rPr>
          <w:rFonts w:ascii="仿宋" w:eastAsia="仿宋" w:hAnsi="仿宋" w:cs="仿宋" w:hint="eastAsia"/>
          <w:bCs/>
          <w:kern w:val="36"/>
          <w:sz w:val="24"/>
          <w:szCs w:val="24"/>
        </w:rPr>
      </w:pPr>
      <w:r w:rsidRPr="00EE1434">
        <w:rPr>
          <w:rFonts w:ascii="仿宋" w:eastAsia="仿宋" w:hAnsi="仿宋" w:cs="仿宋"/>
          <w:bCs/>
          <w:kern w:val="36"/>
          <w:sz w:val="24"/>
          <w:szCs w:val="24"/>
        </w:rPr>
        <w:t>李华</w:t>
      </w:r>
      <w:r w:rsidRPr="00EE1434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E1434">
        <w:rPr>
          <w:rFonts w:ascii="仿宋" w:eastAsia="仿宋" w:hAnsi="仿宋" w:cs="仿宋"/>
          <w:bCs/>
          <w:kern w:val="36"/>
          <w:sz w:val="24"/>
          <w:szCs w:val="24"/>
        </w:rPr>
        <w:t>姚敏 苏悦</w:t>
      </w:r>
    </w:p>
    <w:p w:rsidR="00887249" w:rsidRDefault="00887249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6A6130" w:rsidRDefault="0048097C" w:rsidP="006A6130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津津乐道之泰兴经济开发区：领先全国化工园区的奥秘</w:t>
      </w:r>
    </w:p>
    <w:p w:rsidR="0048097C" w:rsidRDefault="006A6130" w:rsidP="0048097C">
      <w:pPr>
        <w:spacing w:line="500" w:lineRule="exact"/>
        <w:ind w:rightChars="-364" w:right="-764" w:firstLineChars="800" w:firstLine="1920"/>
        <w:rPr>
          <w:rFonts w:ascii="仿宋" w:eastAsia="仿宋" w:hAnsi="仿宋" w:cs="仿宋"/>
          <w:bCs/>
          <w:kern w:val="36"/>
          <w:sz w:val="24"/>
          <w:szCs w:val="24"/>
        </w:rPr>
      </w:pP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</w:t>
      </w:r>
      <w:r w:rsidR="0048097C"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="0048097C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48097C"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孙小平 刘芳 季阳 戴浪青 </w:t>
      </w:r>
    </w:p>
    <w:p w:rsidR="006A6130" w:rsidRDefault="0048097C" w:rsidP="0048097C">
      <w:pPr>
        <w:spacing w:line="500" w:lineRule="exact"/>
        <w:ind w:rightChars="-364" w:right="-764" w:firstLineChars="2300" w:firstLine="5520"/>
        <w:rPr>
          <w:rFonts w:ascii="仿宋" w:eastAsia="仿宋" w:hAnsi="仿宋" w:cs="仿宋"/>
          <w:bCs/>
          <w:kern w:val="36"/>
          <w:sz w:val="24"/>
          <w:szCs w:val="24"/>
        </w:rPr>
      </w:pP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余典韵 范锴</w:t>
      </w:r>
      <w:r w:rsidRPr="0048097C"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金小鹏</w:t>
      </w:r>
    </w:p>
    <w:p w:rsidR="0048097C" w:rsidRDefault="0048097C" w:rsidP="0048097C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悠悠乡愁 耄耋老人寻根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兴化市融媒体中心 </w:t>
      </w: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张晨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王蒙</w:t>
      </w:r>
    </w:p>
    <w:p w:rsidR="0048097C" w:rsidRDefault="0048097C" w:rsidP="0048097C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伟大在平凡中创造和传承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泰兴市融媒体中心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刘春霞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李巍</w:t>
      </w:r>
    </w:p>
    <w:p w:rsidR="00803889" w:rsidRDefault="00803889" w:rsidP="00803889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CE0C17" w:rsidRDefault="0048097C" w:rsidP="00803889">
      <w:pPr>
        <w:spacing w:line="5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六</w:t>
      </w:r>
      <w:r w:rsidR="00CE0C17">
        <w:rPr>
          <w:rFonts w:ascii="华文中宋" w:eastAsia="华文中宋" w:hAnsi="华文中宋" w:cs="华文中宋" w:hint="eastAsia"/>
          <w:sz w:val="30"/>
          <w:szCs w:val="30"/>
        </w:rPr>
        <w:t>、</w:t>
      </w:r>
      <w:r>
        <w:rPr>
          <w:rFonts w:ascii="华文中宋" w:eastAsia="华文中宋" w:hAnsi="华文中宋" w:cs="华文中宋" w:hint="eastAsia"/>
          <w:sz w:val="30"/>
          <w:szCs w:val="30"/>
        </w:rPr>
        <w:t>评论</w:t>
      </w:r>
    </w:p>
    <w:p w:rsidR="0048097C" w:rsidRDefault="0048097C" w:rsidP="0048097C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</w:t>
      </w:r>
    </w:p>
    <w:p w:rsidR="0048097C" w:rsidRDefault="0048097C" w:rsidP="0048097C">
      <w:pPr>
        <w:spacing w:line="500" w:lineRule="exact"/>
        <w:ind w:left="5520" w:rightChars="-297" w:right="-624" w:hangingChars="2300" w:hanging="5520"/>
        <w:rPr>
          <w:rFonts w:ascii="仿宋" w:eastAsia="仿宋" w:hAnsi="仿宋" w:cs="仿宋"/>
          <w:bCs/>
          <w:kern w:val="36"/>
          <w:sz w:val="24"/>
          <w:szCs w:val="24"/>
        </w:rPr>
      </w:pP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代表问效·被撤并乡镇集镇区、村庄人居环境（3）兑现承诺整治见成效 被遗忘的</w:t>
      </w:r>
    </w:p>
    <w:p w:rsidR="0048097C" w:rsidRPr="00EE1434" w:rsidRDefault="0048097C" w:rsidP="0048097C">
      <w:pPr>
        <w:spacing w:line="500" w:lineRule="exact"/>
        <w:ind w:left="5520" w:rightChars="-297" w:right="-624" w:hangingChars="2300" w:hanging="5520"/>
        <w:rPr>
          <w:rFonts w:ascii="仿宋" w:eastAsia="仿宋" w:hAnsi="仿宋" w:cs="仿宋"/>
          <w:bCs/>
          <w:kern w:val="36"/>
          <w:sz w:val="24"/>
          <w:szCs w:val="24"/>
        </w:rPr>
      </w:pPr>
      <w:r w:rsidRPr="0048097C">
        <w:rPr>
          <w:rFonts w:ascii="仿宋" w:eastAsia="仿宋" w:hAnsi="仿宋" w:cs="仿宋" w:hint="eastAsia"/>
          <w:bCs/>
          <w:kern w:val="36"/>
          <w:sz w:val="24"/>
          <w:szCs w:val="24"/>
        </w:rPr>
        <w:t>角落重现“生机”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81017"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兴化市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融媒体中心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袁野</w:t>
      </w:r>
    </w:p>
    <w:p w:rsidR="00E81017" w:rsidRDefault="00E81017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E0C17" w:rsidRDefault="00CE0C17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E81017" w:rsidRDefault="00E81017" w:rsidP="00D6454B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帮扶项目何以成为“烫手山芋”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E81017">
        <w:rPr>
          <w:rFonts w:ascii="仿宋" w:eastAsia="仿宋" w:hAnsi="仿宋" w:cs="仿宋" w:hint="eastAsia"/>
          <w:kern w:val="36"/>
          <w:sz w:val="24"/>
          <w:szCs w:val="24"/>
        </w:rPr>
        <w:t>吴涛 王宇 葛俊 吕昊</w:t>
      </w:r>
    </w:p>
    <w:p w:rsidR="009E1C7E" w:rsidRDefault="00E81017" w:rsidP="00E81017">
      <w:pPr>
        <w:spacing w:line="500" w:lineRule="exact"/>
        <w:ind w:rightChars="-162" w:right="-340"/>
        <w:rPr>
          <w:rFonts w:ascii="仿宋" w:eastAsia="仿宋" w:hAnsi="仿宋" w:cs="仿宋"/>
          <w:b/>
          <w:bCs/>
          <w:sz w:val="28"/>
          <w:szCs w:val="28"/>
        </w:rPr>
      </w:pP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预制菜 更需预标准、预制度</w:t>
      </w:r>
      <w:r w:rsidR="009E1C7E">
        <w:rPr>
          <w:rFonts w:ascii="仿宋" w:eastAsia="仿宋" w:hAnsi="仿宋" w:cs="仿宋"/>
          <w:bCs/>
          <w:kern w:val="36"/>
          <w:sz w:val="24"/>
          <w:szCs w:val="24"/>
        </w:rPr>
        <w:t xml:space="preserve">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泰兴</w:t>
      </w:r>
      <w:r w:rsidR="009E1C7E" w:rsidRPr="00803889">
        <w:rPr>
          <w:rFonts w:ascii="仿宋" w:eastAsia="仿宋" w:hAnsi="仿宋" w:cs="仿宋" w:hint="eastAsia"/>
          <w:bCs/>
          <w:kern w:val="36"/>
          <w:sz w:val="24"/>
          <w:szCs w:val="24"/>
        </w:rPr>
        <w:t>市融媒体中心</w:t>
      </w:r>
      <w:r w:rsidR="009E1C7E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吕荣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刘春霞 张武平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马荣涛</w:t>
      </w:r>
    </w:p>
    <w:p w:rsidR="00E81017" w:rsidRDefault="00E81017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CE0C17" w:rsidRDefault="00CE0C17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二等奖</w:t>
      </w:r>
    </w:p>
    <w:p w:rsidR="009E1C7E" w:rsidRDefault="00E81017" w:rsidP="009E1C7E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“梯控”纠纷，争出什么？</w:t>
      </w:r>
      <w:r w:rsidR="009E1C7E">
        <w:rPr>
          <w:rFonts w:ascii="仿宋" w:eastAsia="仿宋" w:hAnsi="仿宋" w:cs="仿宋"/>
          <w:bCs/>
          <w:kern w:val="36"/>
          <w:sz w:val="24"/>
          <w:szCs w:val="24"/>
        </w:rPr>
        <w:t xml:space="preserve">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>靖江</w:t>
      </w:r>
      <w:r w:rsidR="009E1C7E" w:rsidRPr="00626F68">
        <w:rPr>
          <w:rFonts w:ascii="仿宋" w:eastAsia="仿宋" w:hAnsi="仿宋" w:cs="仿宋" w:hint="eastAsia"/>
          <w:bCs/>
          <w:kern w:val="36"/>
          <w:sz w:val="24"/>
          <w:szCs w:val="24"/>
        </w:rPr>
        <w:t>市融媒体中心</w:t>
      </w:r>
      <w:r w:rsidR="009E1C7E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周俊 张汶舟 姚敏 潘民泰</w:t>
      </w:r>
    </w:p>
    <w:p w:rsidR="009E1C7E" w:rsidRPr="009E1C7E" w:rsidRDefault="009E1C7E" w:rsidP="009E1C7E">
      <w:pPr>
        <w:spacing w:line="50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CE0C17" w:rsidRDefault="00CE0C17" w:rsidP="009E1C7E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116908" w:rsidRDefault="00E81017" w:rsidP="00E81017">
      <w:pPr>
        <w:spacing w:line="500" w:lineRule="exact"/>
        <w:ind w:rightChars="-297" w:right="-624"/>
        <w:rPr>
          <w:rFonts w:ascii="仿宋" w:eastAsia="仿宋" w:hAnsi="仿宋" w:cs="仿宋"/>
          <w:bCs/>
          <w:kern w:val="36"/>
          <w:sz w:val="24"/>
          <w:szCs w:val="24"/>
        </w:rPr>
      </w:pP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助力业主创业 小区业委会敢“出圈”</w:t>
      </w:r>
      <w:r w:rsidR="00116908">
        <w:rPr>
          <w:rFonts w:ascii="仿宋" w:eastAsia="仿宋" w:hAnsi="仿宋" w:cs="仿宋"/>
          <w:bCs/>
          <w:kern w:val="36"/>
          <w:sz w:val="24"/>
          <w:szCs w:val="24"/>
        </w:rPr>
        <w:t xml:space="preserve">  </w:t>
      </w:r>
      <w:r w:rsidR="00116908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泰州广播电视台 </w:t>
      </w: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陆华 栾娟 王凌枫 曹庆和</w:t>
      </w:r>
    </w:p>
    <w:p w:rsidR="00E81017" w:rsidRDefault="00E81017" w:rsidP="00E81017">
      <w:pPr>
        <w:spacing w:line="500" w:lineRule="exact"/>
        <w:ind w:left="720" w:hangingChars="300" w:hanging="720"/>
        <w:rPr>
          <w:rFonts w:ascii="仿宋" w:eastAsia="仿宋" w:hAnsi="仿宋" w:cs="仿宋"/>
          <w:bCs/>
          <w:kern w:val="36"/>
          <w:sz w:val="24"/>
          <w:szCs w:val="24"/>
        </w:rPr>
      </w:pP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“严管+厚爱”双轮驱动 护航姜堰“教育强区”建设行稳致远</w:t>
      </w:r>
      <w:r w:rsidR="009E1C7E"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</w:p>
    <w:p w:rsidR="00803889" w:rsidRDefault="009E1C7E" w:rsidP="00E81017">
      <w:pPr>
        <w:spacing w:line="500" w:lineRule="exact"/>
        <w:ind w:leftChars="300" w:left="630" w:firstLineChars="900" w:firstLine="2160"/>
        <w:rPr>
          <w:rFonts w:ascii="仿宋" w:eastAsia="仿宋" w:hAnsi="仿宋" w:cs="仿宋"/>
          <w:bCs/>
          <w:kern w:val="36"/>
          <w:sz w:val="24"/>
          <w:szCs w:val="24"/>
        </w:rPr>
      </w:pP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姜堰区融媒体中心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吕阳</w:t>
      </w:r>
      <w:r w:rsidR="00E8101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柳博耀</w:t>
      </w:r>
    </w:p>
    <w:p w:rsidR="00E81017" w:rsidRDefault="00E81017" w:rsidP="00D6454B">
      <w:pPr>
        <w:spacing w:line="500" w:lineRule="exact"/>
        <w:rPr>
          <w:rFonts w:ascii="华文中宋" w:eastAsia="华文中宋" w:hAnsi="华文中宋" w:cs="华文中宋"/>
          <w:sz w:val="30"/>
          <w:szCs w:val="30"/>
        </w:rPr>
      </w:pPr>
    </w:p>
    <w:p w:rsidR="00887249" w:rsidRDefault="009335EA" w:rsidP="00D6454B">
      <w:pPr>
        <w:spacing w:line="50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七</w:t>
      </w:r>
      <w:r w:rsidR="00887249">
        <w:rPr>
          <w:rFonts w:ascii="华文中宋" w:eastAsia="华文中宋" w:hAnsi="华文中宋" w:cs="华文中宋" w:hint="eastAsia"/>
          <w:sz w:val="30"/>
          <w:szCs w:val="30"/>
        </w:rPr>
        <w:t>、优秀栏目、节目编排</w:t>
      </w: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优秀栏目</w:t>
      </w:r>
    </w:p>
    <w:p w:rsidR="00887249" w:rsidRDefault="00E81017" w:rsidP="00E81017">
      <w:pPr>
        <w:spacing w:line="500" w:lineRule="exact"/>
        <w:rPr>
          <w:rFonts w:ascii="仿宋" w:eastAsia="仿宋" w:hAnsi="仿宋"/>
          <w:kern w:val="36"/>
          <w:sz w:val="24"/>
          <w:szCs w:val="24"/>
        </w:rPr>
      </w:pPr>
      <w:r w:rsidRPr="00E81017">
        <w:rPr>
          <w:rFonts w:ascii="仿宋" w:eastAsia="仿宋" w:hAnsi="仿宋" w:cs="仿宋" w:hint="eastAsia"/>
          <w:kern w:val="36"/>
          <w:sz w:val="24"/>
          <w:szCs w:val="24"/>
        </w:rPr>
        <w:t>津津乐道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1C1F64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1C1F64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887249">
        <w:rPr>
          <w:rFonts w:ascii="仿宋" w:eastAsia="仿宋" w:hAnsi="仿宋" w:cs="仿宋"/>
          <w:kern w:val="36"/>
          <w:sz w:val="24"/>
          <w:szCs w:val="24"/>
        </w:rPr>
        <w:t xml:space="preserve">  </w:t>
      </w:r>
      <w:r w:rsidR="009335EA" w:rsidRPr="009335EA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 w:rsidR="009335EA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9335EA">
        <w:rPr>
          <w:rFonts w:ascii="仿宋" w:eastAsia="仿宋" w:hAnsi="仿宋" w:cs="仿宋"/>
          <w:kern w:val="36"/>
          <w:sz w:val="24"/>
          <w:szCs w:val="24"/>
        </w:rPr>
        <w:t xml:space="preserve">  </w:t>
      </w: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孙小平 刘芳 季阳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封思强 黄桢 余典韵</w:t>
      </w:r>
    </w:p>
    <w:p w:rsidR="00887249" w:rsidRDefault="00887249" w:rsidP="00E81017">
      <w:pPr>
        <w:spacing w:line="500" w:lineRule="exact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>泰兴新闻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</w:t>
      </w:r>
      <w:r w:rsidR="009335EA">
        <w:rPr>
          <w:rFonts w:ascii="仿宋" w:eastAsia="仿宋" w:hAnsi="仿宋" w:cs="仿宋" w:hint="eastAsia"/>
          <w:kern w:val="36"/>
          <w:sz w:val="24"/>
          <w:szCs w:val="24"/>
        </w:rPr>
        <w:t xml:space="preserve">泰兴市融媒体中心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李鑫 张武平 封美 华臻</w:t>
      </w:r>
      <w:r w:rsidR="00E8101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丁荔</w:t>
      </w:r>
      <w:r w:rsidR="00E8101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徐志锋</w:t>
      </w:r>
    </w:p>
    <w:p w:rsidR="00887249" w:rsidRDefault="00DE500F" w:rsidP="00E81017">
      <w:pPr>
        <w:spacing w:line="500" w:lineRule="exact"/>
        <w:rPr>
          <w:rFonts w:ascii="仿宋" w:eastAsia="仿宋" w:hAnsi="仿宋"/>
          <w:kern w:val="36"/>
          <w:sz w:val="24"/>
          <w:szCs w:val="24"/>
        </w:rPr>
      </w:pPr>
      <w:r w:rsidRPr="00DE500F">
        <w:rPr>
          <w:rFonts w:ascii="仿宋" w:eastAsia="仿宋" w:hAnsi="仿宋" w:cs="仿宋" w:hint="eastAsia"/>
          <w:kern w:val="36"/>
          <w:sz w:val="24"/>
          <w:szCs w:val="24"/>
        </w:rPr>
        <w:t>兴化新闻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887249">
        <w:rPr>
          <w:rFonts w:ascii="仿宋" w:eastAsia="仿宋" w:hAnsi="仿宋" w:cs="仿宋"/>
          <w:kern w:val="36"/>
          <w:sz w:val="24"/>
          <w:szCs w:val="24"/>
        </w:rPr>
        <w:t xml:space="preserve">    </w:t>
      </w:r>
      <w:r w:rsidR="00887249">
        <w:rPr>
          <w:rFonts w:ascii="仿宋" w:eastAsia="仿宋" w:hAnsi="仿宋" w:cs="仿宋" w:hint="eastAsia"/>
          <w:kern w:val="36"/>
          <w:sz w:val="24"/>
          <w:szCs w:val="24"/>
        </w:rPr>
        <w:t>兴化</w:t>
      </w:r>
      <w:r w:rsidR="009335EA">
        <w:rPr>
          <w:rFonts w:ascii="仿宋" w:eastAsia="仿宋" w:hAnsi="仿宋" w:cs="仿宋" w:hint="eastAsia"/>
          <w:kern w:val="36"/>
          <w:sz w:val="24"/>
          <w:szCs w:val="24"/>
        </w:rPr>
        <w:t xml:space="preserve">市融媒体中心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胡雪玮 顾磊 姜帏韬 刘兴 屠晶晶</w:t>
      </w:r>
    </w:p>
    <w:p w:rsidR="00887249" w:rsidRDefault="00887249" w:rsidP="00E81017">
      <w:pPr>
        <w:spacing w:line="500" w:lineRule="exact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>姜堰新闻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>姜堰</w:t>
      </w:r>
      <w:r w:rsidR="009335EA">
        <w:rPr>
          <w:rFonts w:ascii="仿宋" w:eastAsia="仿宋" w:hAnsi="仿宋" w:cs="仿宋" w:hint="eastAsia"/>
          <w:kern w:val="36"/>
          <w:sz w:val="24"/>
          <w:szCs w:val="24"/>
        </w:rPr>
        <w:t>区融媒体中心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王建进</w:t>
      </w:r>
      <w:r w:rsidR="00E8101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嵇宇华 黄啸伟</w:t>
      </w:r>
      <w:r w:rsidR="00E8101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孙玺媛 刘洪斌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</w:p>
    <w:p w:rsidR="00887249" w:rsidRDefault="00DE500F" w:rsidP="00E81017">
      <w:pPr>
        <w:spacing w:line="500" w:lineRule="exact"/>
        <w:rPr>
          <w:rFonts w:ascii="仿宋" w:eastAsia="仿宋" w:hAnsi="仿宋"/>
          <w:kern w:val="36"/>
          <w:sz w:val="24"/>
          <w:szCs w:val="24"/>
        </w:rPr>
      </w:pPr>
      <w:r w:rsidRPr="00DE500F">
        <w:rPr>
          <w:rFonts w:ascii="仿宋" w:eastAsia="仿宋" w:hAnsi="仿宋" w:cs="仿宋" w:hint="eastAsia"/>
          <w:kern w:val="36"/>
          <w:sz w:val="24"/>
          <w:szCs w:val="24"/>
        </w:rPr>
        <w:t>靖江新闻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887249">
        <w:rPr>
          <w:rFonts w:ascii="仿宋" w:eastAsia="仿宋" w:hAnsi="仿宋" w:cs="仿宋"/>
          <w:kern w:val="36"/>
          <w:sz w:val="24"/>
          <w:szCs w:val="24"/>
        </w:rPr>
        <w:t xml:space="preserve">    </w:t>
      </w:r>
      <w:r w:rsidR="00887249">
        <w:rPr>
          <w:rFonts w:ascii="仿宋" w:eastAsia="仿宋" w:hAnsi="仿宋" w:cs="仿宋" w:hint="eastAsia"/>
          <w:kern w:val="36"/>
          <w:sz w:val="24"/>
          <w:szCs w:val="24"/>
        </w:rPr>
        <w:t>靖江</w:t>
      </w:r>
      <w:r w:rsidR="009335EA">
        <w:rPr>
          <w:rFonts w:ascii="仿宋" w:eastAsia="仿宋" w:hAnsi="仿宋" w:cs="仿宋" w:hint="eastAsia"/>
          <w:kern w:val="36"/>
          <w:sz w:val="24"/>
          <w:szCs w:val="24"/>
        </w:rPr>
        <w:t>市融媒体中心</w:t>
      </w:r>
      <w:r w:rsidR="009335EA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杨海燕 栾青 朱琴琴</w:t>
      </w:r>
      <w:r w:rsidR="00E8101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 w:hint="eastAsia"/>
          <w:bCs/>
          <w:kern w:val="36"/>
          <w:sz w:val="24"/>
          <w:szCs w:val="24"/>
        </w:rPr>
        <w:t>李华 杨婷 孙烨</w:t>
      </w:r>
    </w:p>
    <w:p w:rsidR="006A6130" w:rsidRDefault="006A6130" w:rsidP="00D6454B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87249" w:rsidRDefault="00887249" w:rsidP="00D6454B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优秀节目编排</w:t>
      </w:r>
    </w:p>
    <w:p w:rsidR="00887249" w:rsidRDefault="00887249" w:rsidP="00E81017">
      <w:pPr>
        <w:spacing w:line="500" w:lineRule="exact"/>
        <w:rPr>
          <w:rFonts w:ascii="仿宋" w:eastAsia="仿宋" w:hAnsi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>泰州新闻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</w:t>
      </w:r>
      <w:r w:rsidR="002B7947" w:rsidRPr="002B7947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DE500F">
        <w:rPr>
          <w:rFonts w:ascii="仿宋" w:eastAsia="仿宋" w:hAnsi="仿宋" w:cs="仿宋"/>
          <w:kern w:val="36"/>
          <w:sz w:val="24"/>
          <w:szCs w:val="24"/>
        </w:rPr>
        <w:t xml:space="preserve">  </w:t>
      </w:r>
      <w:r w:rsidR="00E81017" w:rsidRPr="00E81017">
        <w:rPr>
          <w:rFonts w:ascii="仿宋" w:eastAsia="仿宋" w:hAnsi="仿宋" w:cs="仿宋"/>
          <w:bCs/>
          <w:kern w:val="36"/>
          <w:sz w:val="24"/>
          <w:szCs w:val="24"/>
        </w:rPr>
        <w:t>季阳</w:t>
      </w:r>
      <w:r w:rsidR="00E81017" w:rsidRPr="00E81017">
        <w:rPr>
          <w:rFonts w:ascii="Calibri" w:eastAsia="仿宋" w:hAnsi="Calibri" w:cs="Calibri"/>
          <w:bCs/>
          <w:kern w:val="36"/>
          <w:sz w:val="24"/>
          <w:szCs w:val="24"/>
        </w:rPr>
        <w:t> </w:t>
      </w:r>
      <w:r w:rsidR="00E81017" w:rsidRPr="00E81017">
        <w:rPr>
          <w:rFonts w:ascii="仿宋" w:eastAsia="仿宋" w:hAnsi="仿宋" w:cs="仿宋"/>
          <w:bCs/>
          <w:kern w:val="36"/>
          <w:sz w:val="24"/>
          <w:szCs w:val="24"/>
        </w:rPr>
        <w:t>张凤勤</w:t>
      </w:r>
      <w:r w:rsidR="00E8101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/>
          <w:bCs/>
          <w:kern w:val="36"/>
          <w:sz w:val="24"/>
          <w:szCs w:val="24"/>
        </w:rPr>
        <w:t>张新胜</w:t>
      </w:r>
      <w:r w:rsidR="00E81017" w:rsidRPr="00E81017">
        <w:rPr>
          <w:rFonts w:ascii="Calibri" w:eastAsia="仿宋" w:hAnsi="Calibri" w:cs="Calibri"/>
          <w:bCs/>
          <w:kern w:val="36"/>
          <w:sz w:val="24"/>
          <w:szCs w:val="24"/>
        </w:rPr>
        <w:t> </w:t>
      </w:r>
      <w:r w:rsidR="00E81017" w:rsidRPr="00E81017">
        <w:rPr>
          <w:rFonts w:ascii="仿宋" w:eastAsia="仿宋" w:hAnsi="仿宋" w:cs="仿宋"/>
          <w:bCs/>
          <w:kern w:val="36"/>
          <w:sz w:val="24"/>
          <w:szCs w:val="24"/>
        </w:rPr>
        <w:t>张亚萍</w:t>
      </w:r>
    </w:p>
    <w:p w:rsidR="00F657C6" w:rsidRPr="006A6130" w:rsidRDefault="006A6130" w:rsidP="00E81017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  <w:r w:rsidRPr="006A6130">
        <w:rPr>
          <w:rFonts w:ascii="仿宋" w:eastAsia="仿宋" w:hAnsi="仿宋" w:cs="仿宋" w:hint="eastAsia"/>
          <w:kern w:val="36"/>
          <w:sz w:val="24"/>
          <w:szCs w:val="24"/>
        </w:rPr>
        <w:t>看泰州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</w:t>
      </w:r>
      <w:r w:rsidRPr="002B7947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E81017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/>
          <w:kern w:val="36"/>
          <w:sz w:val="24"/>
          <w:szCs w:val="24"/>
        </w:rPr>
        <w:t>季阳</w:t>
      </w:r>
      <w:r w:rsidR="00E81017" w:rsidRPr="00E81017">
        <w:rPr>
          <w:rFonts w:ascii="Calibri" w:eastAsia="仿宋" w:hAnsi="Calibri" w:cs="Calibri"/>
          <w:kern w:val="36"/>
          <w:sz w:val="24"/>
          <w:szCs w:val="24"/>
        </w:rPr>
        <w:t>  </w:t>
      </w:r>
      <w:r w:rsidR="00E81017" w:rsidRPr="00E81017">
        <w:rPr>
          <w:rFonts w:ascii="仿宋" w:eastAsia="仿宋" w:hAnsi="仿宋" w:cs="仿宋"/>
          <w:kern w:val="36"/>
          <w:sz w:val="24"/>
          <w:szCs w:val="24"/>
        </w:rPr>
        <w:t>吴筱卿</w:t>
      </w:r>
      <w:r w:rsidR="00E81017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/>
          <w:kern w:val="36"/>
          <w:sz w:val="24"/>
          <w:szCs w:val="24"/>
        </w:rPr>
        <w:t>徐佑阳</w:t>
      </w:r>
      <w:r w:rsidR="00E81017" w:rsidRPr="00E81017">
        <w:rPr>
          <w:rFonts w:ascii="Calibri" w:eastAsia="仿宋" w:hAnsi="Calibri" w:cs="Calibri"/>
          <w:kern w:val="36"/>
          <w:sz w:val="24"/>
          <w:szCs w:val="24"/>
        </w:rPr>
        <w:t> </w:t>
      </w:r>
      <w:r w:rsidR="00E81017" w:rsidRPr="00E81017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/>
          <w:kern w:val="36"/>
          <w:sz w:val="24"/>
          <w:szCs w:val="24"/>
        </w:rPr>
        <w:t>傅晗宁</w:t>
      </w:r>
      <w:r w:rsidR="00E81017"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E81017" w:rsidRPr="00E81017">
        <w:rPr>
          <w:rFonts w:ascii="仿宋" w:eastAsia="仿宋" w:hAnsi="仿宋" w:cs="仿宋"/>
          <w:kern w:val="36"/>
          <w:sz w:val="24"/>
          <w:szCs w:val="24"/>
        </w:rPr>
        <w:t>陈慧娟</w:t>
      </w:r>
      <w:bookmarkStart w:id="0" w:name="_GoBack"/>
      <w:bookmarkEnd w:id="0"/>
    </w:p>
    <w:p w:rsidR="006A6130" w:rsidRPr="006A6130" w:rsidRDefault="006A6130" w:rsidP="00D6454B">
      <w:pPr>
        <w:spacing w:line="500" w:lineRule="exact"/>
        <w:rPr>
          <w:rFonts w:ascii="仿宋" w:eastAsia="仿宋" w:hAnsi="仿宋" w:cs="仿宋"/>
          <w:kern w:val="36"/>
          <w:sz w:val="24"/>
          <w:szCs w:val="24"/>
        </w:rPr>
      </w:pPr>
    </w:p>
    <w:sectPr w:rsidR="006A6130" w:rsidRPr="006A6130" w:rsidSect="00E2754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9C" w:rsidRDefault="006D089C" w:rsidP="00EF67FF">
      <w:r>
        <w:separator/>
      </w:r>
    </w:p>
  </w:endnote>
  <w:endnote w:type="continuationSeparator" w:id="0">
    <w:p w:rsidR="006D089C" w:rsidRDefault="006D089C" w:rsidP="00EF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01" w:rsidRDefault="00E02C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017" w:rsidRPr="00E81017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E02C01" w:rsidRDefault="00E02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9C" w:rsidRDefault="006D089C" w:rsidP="00EF67FF">
      <w:r>
        <w:separator/>
      </w:r>
    </w:p>
  </w:footnote>
  <w:footnote w:type="continuationSeparator" w:id="0">
    <w:p w:rsidR="006D089C" w:rsidRDefault="006D089C" w:rsidP="00EF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01" w:rsidRDefault="00E02C01" w:rsidP="00F744D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C6"/>
    <w:multiLevelType w:val="hybridMultilevel"/>
    <w:tmpl w:val="FE7A448A"/>
    <w:lvl w:ilvl="0" w:tplc="B74C5F0E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DAB85F"/>
    <w:multiLevelType w:val="singleLevel"/>
    <w:tmpl w:val="5DDAB85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B501CFA"/>
    <w:multiLevelType w:val="hybridMultilevel"/>
    <w:tmpl w:val="EEC46948"/>
    <w:lvl w:ilvl="0" w:tplc="CA9C5052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33"/>
    <w:rsid w:val="0000705A"/>
    <w:rsid w:val="00016779"/>
    <w:rsid w:val="00036C34"/>
    <w:rsid w:val="0005131C"/>
    <w:rsid w:val="00061EBC"/>
    <w:rsid w:val="000D3F23"/>
    <w:rsid w:val="000F5BE6"/>
    <w:rsid w:val="000F7307"/>
    <w:rsid w:val="000F762D"/>
    <w:rsid w:val="00116908"/>
    <w:rsid w:val="00131A33"/>
    <w:rsid w:val="00176DB3"/>
    <w:rsid w:val="001C1A31"/>
    <w:rsid w:val="001C1F64"/>
    <w:rsid w:val="001C30A5"/>
    <w:rsid w:val="001D0BD4"/>
    <w:rsid w:val="001F5620"/>
    <w:rsid w:val="0020070C"/>
    <w:rsid w:val="00202499"/>
    <w:rsid w:val="00227E4C"/>
    <w:rsid w:val="002352FB"/>
    <w:rsid w:val="00235E81"/>
    <w:rsid w:val="002617B5"/>
    <w:rsid w:val="00295424"/>
    <w:rsid w:val="002965BF"/>
    <w:rsid w:val="002A1D96"/>
    <w:rsid w:val="002A42B8"/>
    <w:rsid w:val="002B78BB"/>
    <w:rsid w:val="002B7947"/>
    <w:rsid w:val="002D4121"/>
    <w:rsid w:val="002E064C"/>
    <w:rsid w:val="002E13B3"/>
    <w:rsid w:val="00312C85"/>
    <w:rsid w:val="00313A12"/>
    <w:rsid w:val="00351ADF"/>
    <w:rsid w:val="003551FA"/>
    <w:rsid w:val="00356E60"/>
    <w:rsid w:val="00366C19"/>
    <w:rsid w:val="003E0C3C"/>
    <w:rsid w:val="00402C3D"/>
    <w:rsid w:val="0042301D"/>
    <w:rsid w:val="00423FCA"/>
    <w:rsid w:val="00451CB6"/>
    <w:rsid w:val="00471652"/>
    <w:rsid w:val="00472890"/>
    <w:rsid w:val="0048097C"/>
    <w:rsid w:val="00487A5F"/>
    <w:rsid w:val="00490F38"/>
    <w:rsid w:val="004A3344"/>
    <w:rsid w:val="004C6973"/>
    <w:rsid w:val="004D7F5F"/>
    <w:rsid w:val="004E1907"/>
    <w:rsid w:val="004F2E99"/>
    <w:rsid w:val="00504204"/>
    <w:rsid w:val="00506586"/>
    <w:rsid w:val="00512D4C"/>
    <w:rsid w:val="00517A39"/>
    <w:rsid w:val="005368B6"/>
    <w:rsid w:val="00551E8F"/>
    <w:rsid w:val="00552970"/>
    <w:rsid w:val="00557BA1"/>
    <w:rsid w:val="00565322"/>
    <w:rsid w:val="00565E80"/>
    <w:rsid w:val="00593FC4"/>
    <w:rsid w:val="00594BD8"/>
    <w:rsid w:val="005A3064"/>
    <w:rsid w:val="005A381D"/>
    <w:rsid w:val="005C1755"/>
    <w:rsid w:val="005C6384"/>
    <w:rsid w:val="005D591F"/>
    <w:rsid w:val="005E7521"/>
    <w:rsid w:val="00617EDB"/>
    <w:rsid w:val="00626F68"/>
    <w:rsid w:val="006505A8"/>
    <w:rsid w:val="006639C7"/>
    <w:rsid w:val="006832B8"/>
    <w:rsid w:val="00690C2E"/>
    <w:rsid w:val="00695B30"/>
    <w:rsid w:val="006A6130"/>
    <w:rsid w:val="006D089C"/>
    <w:rsid w:val="006D4AB0"/>
    <w:rsid w:val="006F1A5E"/>
    <w:rsid w:val="0073314A"/>
    <w:rsid w:val="00740102"/>
    <w:rsid w:val="00740ED4"/>
    <w:rsid w:val="00741EF0"/>
    <w:rsid w:val="00777ECD"/>
    <w:rsid w:val="00790678"/>
    <w:rsid w:val="00791A9F"/>
    <w:rsid w:val="007C1BC0"/>
    <w:rsid w:val="007F61B7"/>
    <w:rsid w:val="00803889"/>
    <w:rsid w:val="00803B6D"/>
    <w:rsid w:val="00807FCF"/>
    <w:rsid w:val="00820139"/>
    <w:rsid w:val="00834650"/>
    <w:rsid w:val="00862906"/>
    <w:rsid w:val="00865928"/>
    <w:rsid w:val="00883610"/>
    <w:rsid w:val="00887249"/>
    <w:rsid w:val="0089164F"/>
    <w:rsid w:val="00895FB1"/>
    <w:rsid w:val="008C0BA1"/>
    <w:rsid w:val="008C70FC"/>
    <w:rsid w:val="008D2D6F"/>
    <w:rsid w:val="008E4F9C"/>
    <w:rsid w:val="0090021D"/>
    <w:rsid w:val="009271EA"/>
    <w:rsid w:val="00931F57"/>
    <w:rsid w:val="009335EA"/>
    <w:rsid w:val="00950C89"/>
    <w:rsid w:val="0095648B"/>
    <w:rsid w:val="009C5A78"/>
    <w:rsid w:val="009E1C7E"/>
    <w:rsid w:val="009F60E1"/>
    <w:rsid w:val="00A012F3"/>
    <w:rsid w:val="00A14E18"/>
    <w:rsid w:val="00A1706D"/>
    <w:rsid w:val="00A7223F"/>
    <w:rsid w:val="00A7270C"/>
    <w:rsid w:val="00A80E43"/>
    <w:rsid w:val="00A851AB"/>
    <w:rsid w:val="00A919F8"/>
    <w:rsid w:val="00AA06F4"/>
    <w:rsid w:val="00AA2AFF"/>
    <w:rsid w:val="00AD1E1C"/>
    <w:rsid w:val="00AD2393"/>
    <w:rsid w:val="00AF62D5"/>
    <w:rsid w:val="00B057F6"/>
    <w:rsid w:val="00B10DBD"/>
    <w:rsid w:val="00B66001"/>
    <w:rsid w:val="00B70339"/>
    <w:rsid w:val="00B76347"/>
    <w:rsid w:val="00B763B9"/>
    <w:rsid w:val="00B84914"/>
    <w:rsid w:val="00B96E4E"/>
    <w:rsid w:val="00BA0EC9"/>
    <w:rsid w:val="00BB697F"/>
    <w:rsid w:val="00BC1AB6"/>
    <w:rsid w:val="00BC358F"/>
    <w:rsid w:val="00BE04D7"/>
    <w:rsid w:val="00C12F72"/>
    <w:rsid w:val="00C148CE"/>
    <w:rsid w:val="00C15F2A"/>
    <w:rsid w:val="00C26635"/>
    <w:rsid w:val="00C36483"/>
    <w:rsid w:val="00C42377"/>
    <w:rsid w:val="00C5405D"/>
    <w:rsid w:val="00C54077"/>
    <w:rsid w:val="00C54D6F"/>
    <w:rsid w:val="00C76B3E"/>
    <w:rsid w:val="00C93C65"/>
    <w:rsid w:val="00CA0200"/>
    <w:rsid w:val="00CB624A"/>
    <w:rsid w:val="00CD784E"/>
    <w:rsid w:val="00CE0C17"/>
    <w:rsid w:val="00CE2F10"/>
    <w:rsid w:val="00CF42D0"/>
    <w:rsid w:val="00D02641"/>
    <w:rsid w:val="00D309D9"/>
    <w:rsid w:val="00D35673"/>
    <w:rsid w:val="00D36F80"/>
    <w:rsid w:val="00D4318A"/>
    <w:rsid w:val="00D4339F"/>
    <w:rsid w:val="00D57FCE"/>
    <w:rsid w:val="00D63C1D"/>
    <w:rsid w:val="00D6454B"/>
    <w:rsid w:val="00D74525"/>
    <w:rsid w:val="00D76B75"/>
    <w:rsid w:val="00D87289"/>
    <w:rsid w:val="00D96749"/>
    <w:rsid w:val="00DA151C"/>
    <w:rsid w:val="00DB38B5"/>
    <w:rsid w:val="00DE500F"/>
    <w:rsid w:val="00DF3A77"/>
    <w:rsid w:val="00E0015B"/>
    <w:rsid w:val="00E01935"/>
    <w:rsid w:val="00E01B94"/>
    <w:rsid w:val="00E02C01"/>
    <w:rsid w:val="00E03E0C"/>
    <w:rsid w:val="00E10094"/>
    <w:rsid w:val="00E13CB6"/>
    <w:rsid w:val="00E17BA7"/>
    <w:rsid w:val="00E2754E"/>
    <w:rsid w:val="00E43751"/>
    <w:rsid w:val="00E51607"/>
    <w:rsid w:val="00E561E6"/>
    <w:rsid w:val="00E81017"/>
    <w:rsid w:val="00E84A24"/>
    <w:rsid w:val="00E84B51"/>
    <w:rsid w:val="00EB44B9"/>
    <w:rsid w:val="00EE05B2"/>
    <w:rsid w:val="00EE1434"/>
    <w:rsid w:val="00EF67FF"/>
    <w:rsid w:val="00EF6985"/>
    <w:rsid w:val="00F16D2D"/>
    <w:rsid w:val="00F36A10"/>
    <w:rsid w:val="00F657C6"/>
    <w:rsid w:val="00F744D4"/>
    <w:rsid w:val="00F96188"/>
    <w:rsid w:val="00FA3BE9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F4E9F"/>
  <w15:docId w15:val="{81C48C5D-E95C-47F3-9365-AFAC9DF1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3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B660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6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F67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6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F67F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57C6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F657C6"/>
    <w:rPr>
      <w:rFonts w:ascii="Times New Roman" w:hAnsi="Times New Roman"/>
      <w:kern w:val="2"/>
      <w:sz w:val="18"/>
      <w:szCs w:val="18"/>
    </w:rPr>
  </w:style>
  <w:style w:type="character" w:customStyle="1" w:styleId="10">
    <w:name w:val="标题 1 字符"/>
    <w:link w:val="1"/>
    <w:rsid w:val="00B66001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436</Words>
  <Characters>2491</Characters>
  <Application>Microsoft Office Word</Application>
  <DocSecurity>0</DocSecurity>
  <Lines>20</Lines>
  <Paragraphs>5</Paragraphs>
  <ScaleCrop>false</ScaleCrop>
  <Company>CHINA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个人用户</cp:lastModifiedBy>
  <cp:revision>70</cp:revision>
  <cp:lastPrinted>2021-04-22T02:19:00Z</cp:lastPrinted>
  <dcterms:created xsi:type="dcterms:W3CDTF">2019-04-15T02:13:00Z</dcterms:created>
  <dcterms:modified xsi:type="dcterms:W3CDTF">2024-04-03T02:42:00Z</dcterms:modified>
</cp:coreProperties>
</file>